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B70384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4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B70384">
        <w:trPr>
          <w:trHeight w:val="327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 xml:space="preserve">I can use further prefixes and understand how to add them (sub-, inter-, super-, anti-, auto-, 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im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 xml:space="preserve">-, 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ir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il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>-).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use further suffixes and understand how to add them (-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ation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B70384">
                    <w:rPr>
                      <w:rFonts w:ascii="Arial" w:eastAsia="Arial" w:hAnsi="Arial"/>
                      <w:color w:val="000000"/>
                    </w:rPr>
                    <w:t>ous</w:t>
                  </w:r>
                  <w:proofErr w:type="spellEnd"/>
                  <w:r w:rsidRPr="00B70384">
                    <w:rPr>
                      <w:rFonts w:ascii="Arial" w:eastAsia="Arial" w:hAnsi="Arial"/>
                      <w:color w:val="000000"/>
                    </w:rPr>
                    <w:t>, 'shun' sound)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spell common exception words.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use the first two or three letters of a word to check its spelling in a dictionary.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apply spelling rules from English Appendix 1.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investigate word families based on common words e.g. solve, solution, dissolve.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use the correct article (</w:t>
                  </w:r>
                  <w:proofErr w:type="gramStart"/>
                  <w:r w:rsidRPr="00B70384">
                    <w:rPr>
                      <w:rFonts w:ascii="Arial" w:eastAsia="Arial" w:hAnsi="Arial"/>
                      <w:color w:val="000000"/>
                    </w:rPr>
                    <w:t>a and</w:t>
                  </w:r>
                  <w:proofErr w:type="gramEnd"/>
                  <w:r w:rsidRPr="00B70384">
                    <w:rPr>
                      <w:rFonts w:ascii="Arial" w:eastAsia="Arial" w:hAnsi="Arial"/>
                      <w:color w:val="000000"/>
                    </w:rPr>
                    <w:t xml:space="preserve"> an) before the next word. I can.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understand that determiners make reference to a noun e.g. his, this, my, your, the.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understand possessive pronouns e.g. mine, yours, hers, theirs.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spell further homophones (e.g. bawl/ball, break/brake)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use Standard English forms for verbs e.g. we were instead of we was, I did instead of I done.</w:t>
                  </w:r>
                </w:p>
              </w:tc>
            </w:tr>
            <w:tr w:rsidR="00B70384" w:rsidTr="006D25FC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B70384" w:rsidRPr="00B70384" w:rsidRDefault="00B70384" w:rsidP="00B70384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ind w:left="247"/>
                  </w:pPr>
                  <w:r w:rsidRPr="00B70384">
                    <w:rPr>
                      <w:rFonts w:ascii="Arial" w:eastAsia="Arial" w:hAnsi="Arial"/>
                      <w:color w:val="000000"/>
                    </w:rPr>
                    <w:t>I can write from memory simple sentences dictated by the teacher using words taught.</w:t>
                  </w:r>
                </w:p>
                <w:p w:rsidR="00B70384" w:rsidRPr="00B70384" w:rsidRDefault="00B70384" w:rsidP="00B70384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AD4430" w:rsidRPr="00F3559D" w:rsidRDefault="00AD4430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78204F">
        <w:trPr>
          <w:trHeight w:val="295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25"/>
            </w:tblGrid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plan my writing by discussing and recording ideas.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plan my writing using structures from similar writing e.g. sub-headings.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compose and rehearse sentences orally to build a rich vocabulary and a range of sentence structures.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draft and write by organising paragraphs around a theme.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develop characters, settings and plot in narratives.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write for a range of purposes.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organisational features in non-fiction writing e.g. sub-headings, bullet points.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I can assess the effectiveness of my own and other's writing and </w:t>
                  </w:r>
                  <w:proofErr w:type="gramStart"/>
                  <w:r w:rsidRPr="0078204F">
                    <w:rPr>
                      <w:rFonts w:ascii="Arial" w:eastAsia="Arial" w:hAnsi="Arial"/>
                      <w:color w:val="000000"/>
                    </w:rPr>
                    <w:t>suggest</w:t>
                  </w:r>
                  <w:proofErr w:type="gramEnd"/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 improvements.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suggest changes to vocabulary and grammar to improve consistency e.g. pronouns.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proof-read to check for spelling and punctuation errors.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lastRenderedPageBreak/>
                    <w:t>I can read aloud my writing with intonation, tone and volume.</w:t>
                  </w:r>
                </w:p>
                <w:p w:rsidR="0078204F" w:rsidRPr="0078204F" w:rsidRDefault="0078204F" w:rsidP="0078204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78204F" w:rsidRDefault="00F3559D" w:rsidP="0078204F">
            <w:pPr>
              <w:tabs>
                <w:tab w:val="left" w:pos="1161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78204F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use a consistent and legible style of handwriting.</w:t>
                  </w:r>
                </w:p>
              </w:tc>
            </w:tr>
            <w:tr w:rsidR="0078204F" w:rsidTr="006D25FC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My letters are an even size and evenly spaced.</w:t>
                  </w:r>
                </w:p>
                <w:p w:rsidR="0078204F" w:rsidRPr="0078204F" w:rsidRDefault="0078204F" w:rsidP="0078204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41"/>
            </w:tblGrid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inverted commas and additional speech punctuation for direct speech.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a new line for a new speaker when writing dialogue.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basic punctuation (capital letters, full stops, question/exclamation marks) accurately.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apostrophes for singular possession and plural possession (e.g. men's shoes, girls' shoes).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I know the grammatical difference between a plural and a </w:t>
                  </w:r>
                  <w:proofErr w:type="gramStart"/>
                  <w:r w:rsidRPr="0078204F">
                    <w:rPr>
                      <w:rFonts w:ascii="Arial" w:eastAsia="Arial" w:hAnsi="Arial"/>
                      <w:color w:val="000000"/>
                    </w:rPr>
                    <w:t>possessive 's'</w:t>
                  </w:r>
                  <w:proofErr w:type="gramEnd"/>
                  <w:r w:rsidRPr="0078204F"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</w:tr>
            <w:tr w:rsidR="0078204F" w:rsidTr="0078204F">
              <w:trPr>
                <w:trHeight w:val="292"/>
              </w:trPr>
              <w:tc>
                <w:tcPr>
                  <w:tcW w:w="13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commas after fronted adverbials.</w:t>
                  </w:r>
                </w:p>
                <w:p w:rsidR="0078204F" w:rsidRPr="0078204F" w:rsidRDefault="0078204F" w:rsidP="0078204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6D25F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4E4B56" w:rsidTr="004E4B56">
        <w:tc>
          <w:tcPr>
            <w:tcW w:w="14174" w:type="dxa"/>
            <w:shd w:val="clear" w:color="auto" w:fill="7030A0"/>
          </w:tcPr>
          <w:p w:rsidR="004E4B56" w:rsidRPr="004E4B56" w:rsidRDefault="004E4B56" w:rsidP="004E4B56">
            <w:pPr>
              <w:pStyle w:val="ListParagraph"/>
              <w:tabs>
                <w:tab w:val="center" w:pos="7102"/>
              </w:tabs>
              <w:ind w:left="247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4E4B56"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4E4B56" w:rsidTr="004E4B56">
        <w:tc>
          <w:tcPr>
            <w:tcW w:w="141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78204F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a wider range of connectives e.g. however, therefore, finally, meanwhile, on the other hand.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fronted adverbials to say when, where and how things are done e.g. Later that day, … / Walking down the street, …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prepositions to state time, place and cause.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adverb (-</w:t>
                  </w:r>
                  <w:proofErr w:type="spellStart"/>
                  <w:r w:rsidRPr="0078204F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) clauses to begin sentences e.g. </w:t>
                  </w:r>
                  <w:proofErr w:type="gramStart"/>
                  <w:r w:rsidRPr="0078204F">
                    <w:rPr>
                      <w:rFonts w:ascii="Arial" w:eastAsia="Arial" w:hAnsi="Arial"/>
                      <w:color w:val="000000"/>
                    </w:rPr>
                    <w:t>Slowly</w:t>
                  </w:r>
                  <w:proofErr w:type="gramEnd"/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 looking around, he spotted the book.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'</w:t>
                  </w:r>
                  <w:proofErr w:type="spellStart"/>
                  <w:r w:rsidRPr="0078204F">
                    <w:rPr>
                      <w:rFonts w:ascii="Arial" w:eastAsia="Arial" w:hAnsi="Arial"/>
                      <w:color w:val="000000"/>
                    </w:rPr>
                    <w:t>ed</w:t>
                  </w:r>
                  <w:proofErr w:type="spellEnd"/>
                  <w:r w:rsidRPr="0078204F">
                    <w:rPr>
                      <w:rFonts w:ascii="Arial" w:eastAsia="Arial" w:hAnsi="Arial"/>
                      <w:color w:val="000000"/>
                    </w:rPr>
                    <w:t>' words to begin sentences e.g. Frightened, Tom ran home. Exhausted, the soldier lay down.</w:t>
                  </w:r>
                </w:p>
                <w:p w:rsidR="0078204F" w:rsidRPr="0078204F" w:rsidRDefault="0078204F" w:rsidP="0078204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4E4B56" w:rsidRDefault="004E4B56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choose nouns or pronouns appropriately for clarity, cohesion and to avoid repetition.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expand noun phrases by adding modified adjectives, nouns and preposition phrases e.g. the strict maths teacher with curly hair.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use choose appropriate yet adventurous adjectives to describe.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I can choose more specific technical nouns and verbs. 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>I can choose where to use adverbs in my sentences.</w:t>
                  </w:r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t xml:space="preserve">I can use similes and can begin sentences with similes. </w:t>
                  </w:r>
                  <w:bookmarkStart w:id="0" w:name="_GoBack"/>
                  <w:bookmarkEnd w:id="0"/>
                </w:p>
              </w:tc>
            </w:tr>
            <w:tr w:rsidR="0078204F" w:rsidTr="004E4B56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78204F" w:rsidRPr="0078204F" w:rsidRDefault="0078204F" w:rsidP="0078204F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247"/>
                  </w:pPr>
                  <w:r w:rsidRPr="0078204F">
                    <w:rPr>
                      <w:rFonts w:ascii="Arial" w:eastAsia="Arial" w:hAnsi="Arial"/>
                      <w:color w:val="000000"/>
                    </w:rPr>
                    <w:lastRenderedPageBreak/>
                    <w:t>I can use metaphors.</w:t>
                  </w:r>
                </w:p>
                <w:p w:rsidR="0078204F" w:rsidRPr="0078204F" w:rsidRDefault="0078204F" w:rsidP="0078204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25"/>
    <w:multiLevelType w:val="hybridMultilevel"/>
    <w:tmpl w:val="42FC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65E"/>
    <w:multiLevelType w:val="hybridMultilevel"/>
    <w:tmpl w:val="F6D8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86C"/>
    <w:multiLevelType w:val="hybridMultilevel"/>
    <w:tmpl w:val="8CAC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A0DD8"/>
    <w:multiLevelType w:val="hybridMultilevel"/>
    <w:tmpl w:val="8E7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04C"/>
    <w:multiLevelType w:val="hybridMultilevel"/>
    <w:tmpl w:val="EDF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7366"/>
    <w:multiLevelType w:val="hybridMultilevel"/>
    <w:tmpl w:val="BA9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0BF9"/>
    <w:multiLevelType w:val="hybridMultilevel"/>
    <w:tmpl w:val="E300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91ACB"/>
    <w:multiLevelType w:val="hybridMultilevel"/>
    <w:tmpl w:val="0D5A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23B4E"/>
    <w:multiLevelType w:val="hybridMultilevel"/>
    <w:tmpl w:val="8F8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C22BE"/>
    <w:multiLevelType w:val="hybridMultilevel"/>
    <w:tmpl w:val="CC1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BA5458"/>
    <w:multiLevelType w:val="hybridMultilevel"/>
    <w:tmpl w:val="E682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678D3"/>
    <w:multiLevelType w:val="hybridMultilevel"/>
    <w:tmpl w:val="2EB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73A1D"/>
    <w:multiLevelType w:val="hybridMultilevel"/>
    <w:tmpl w:val="516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22"/>
  </w:num>
  <w:num w:numId="5">
    <w:abstractNumId w:val="24"/>
  </w:num>
  <w:num w:numId="6">
    <w:abstractNumId w:val="29"/>
  </w:num>
  <w:num w:numId="7">
    <w:abstractNumId w:val="16"/>
  </w:num>
  <w:num w:numId="8">
    <w:abstractNumId w:val="19"/>
  </w:num>
  <w:num w:numId="9">
    <w:abstractNumId w:val="11"/>
  </w:num>
  <w:num w:numId="10">
    <w:abstractNumId w:val="26"/>
  </w:num>
  <w:num w:numId="11">
    <w:abstractNumId w:val="2"/>
  </w:num>
  <w:num w:numId="12">
    <w:abstractNumId w:val="30"/>
  </w:num>
  <w:num w:numId="13">
    <w:abstractNumId w:val="17"/>
  </w:num>
  <w:num w:numId="14">
    <w:abstractNumId w:val="18"/>
  </w:num>
  <w:num w:numId="15">
    <w:abstractNumId w:val="25"/>
  </w:num>
  <w:num w:numId="16">
    <w:abstractNumId w:val="5"/>
  </w:num>
  <w:num w:numId="17">
    <w:abstractNumId w:val="15"/>
  </w:num>
  <w:num w:numId="18">
    <w:abstractNumId w:val="12"/>
  </w:num>
  <w:num w:numId="19">
    <w:abstractNumId w:val="14"/>
  </w:num>
  <w:num w:numId="20">
    <w:abstractNumId w:val="10"/>
  </w:num>
  <w:num w:numId="21">
    <w:abstractNumId w:val="7"/>
  </w:num>
  <w:num w:numId="22">
    <w:abstractNumId w:val="6"/>
  </w:num>
  <w:num w:numId="23">
    <w:abstractNumId w:val="21"/>
  </w:num>
  <w:num w:numId="24">
    <w:abstractNumId w:val="1"/>
  </w:num>
  <w:num w:numId="25">
    <w:abstractNumId w:val="4"/>
  </w:num>
  <w:num w:numId="26">
    <w:abstractNumId w:val="28"/>
  </w:num>
  <w:num w:numId="27">
    <w:abstractNumId w:val="13"/>
  </w:num>
  <w:num w:numId="28">
    <w:abstractNumId w:val="8"/>
  </w:num>
  <w:num w:numId="29">
    <w:abstractNumId w:val="27"/>
  </w:num>
  <w:num w:numId="30">
    <w:abstractNumId w:val="31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4E4B56"/>
    <w:rsid w:val="006D25FC"/>
    <w:rsid w:val="0078204F"/>
    <w:rsid w:val="0080603F"/>
    <w:rsid w:val="0085588A"/>
    <w:rsid w:val="008C200E"/>
    <w:rsid w:val="009D3A62"/>
    <w:rsid w:val="00A36B92"/>
    <w:rsid w:val="00AD4430"/>
    <w:rsid w:val="00B70384"/>
    <w:rsid w:val="00C90DF6"/>
    <w:rsid w:val="00E26CF5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2018-01-24T16:47:00Z</dcterms:created>
  <dcterms:modified xsi:type="dcterms:W3CDTF">2018-01-24T16:52:00Z</dcterms:modified>
</cp:coreProperties>
</file>